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6748D" w14:textId="0CE8052F" w:rsidR="000B5459" w:rsidRPr="00327FE6" w:rsidRDefault="0034789D" w:rsidP="00327FE6">
      <w:pPr>
        <w:spacing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327FE6">
        <w:rPr>
          <w:rFonts w:ascii="Calibri" w:hAnsi="Calibri" w:cs="Calibri"/>
          <w:b/>
          <w:bCs/>
          <w:sz w:val="24"/>
          <w:szCs w:val="24"/>
        </w:rPr>
        <w:t>Quick guideline for using T</w:t>
      </w:r>
      <w:r w:rsidR="00D53C12" w:rsidRPr="00CB2F1D">
        <w:rPr>
          <w:rFonts w:ascii="Calibri" w:hAnsi="Calibri" w:cs="Calibri"/>
          <w:b/>
          <w:bCs/>
          <w:sz w:val="24"/>
          <w:szCs w:val="24"/>
        </w:rPr>
        <w:t>.</w:t>
      </w:r>
      <w:r w:rsidRPr="00327FE6">
        <w:rPr>
          <w:rFonts w:ascii="Calibri" w:hAnsi="Calibri" w:cs="Calibri"/>
          <w:b/>
          <w:bCs/>
          <w:sz w:val="24"/>
          <w:szCs w:val="24"/>
        </w:rPr>
        <w:t>U</w:t>
      </w:r>
      <w:r w:rsidR="00D53C12" w:rsidRPr="00272AD3">
        <w:rPr>
          <w:rFonts w:ascii="Calibri" w:hAnsi="Calibri" w:cs="Calibri"/>
          <w:b/>
          <w:bCs/>
          <w:sz w:val="24"/>
          <w:szCs w:val="24"/>
        </w:rPr>
        <w:t>.</w:t>
      </w:r>
      <w:r w:rsidRPr="00327FE6">
        <w:rPr>
          <w:rFonts w:ascii="Calibri" w:hAnsi="Calibri" w:cs="Calibri"/>
          <w:b/>
          <w:bCs/>
          <w:sz w:val="24"/>
          <w:szCs w:val="24"/>
        </w:rPr>
        <w:t>R</w:t>
      </w:r>
      <w:r w:rsidR="00D53C12" w:rsidRPr="00272AD3">
        <w:rPr>
          <w:rFonts w:ascii="Calibri" w:hAnsi="Calibri" w:cs="Calibri"/>
          <w:b/>
          <w:bCs/>
          <w:sz w:val="24"/>
          <w:szCs w:val="24"/>
        </w:rPr>
        <w:t>.</w:t>
      </w:r>
      <w:r w:rsidRPr="00327FE6">
        <w:rPr>
          <w:rFonts w:ascii="Calibri" w:hAnsi="Calibri" w:cs="Calibri"/>
          <w:b/>
          <w:bCs/>
          <w:sz w:val="24"/>
          <w:szCs w:val="24"/>
        </w:rPr>
        <w:t>D</w:t>
      </w:r>
      <w:r w:rsidR="00D53C12" w:rsidRPr="00272AD3">
        <w:rPr>
          <w:rFonts w:ascii="Calibri" w:hAnsi="Calibri" w:cs="Calibri"/>
          <w:b/>
          <w:bCs/>
          <w:sz w:val="24"/>
          <w:szCs w:val="24"/>
        </w:rPr>
        <w:t>.</w:t>
      </w:r>
      <w:r w:rsidRPr="00327FE6">
        <w:rPr>
          <w:rFonts w:ascii="Calibri" w:hAnsi="Calibri" w:cs="Calibri"/>
          <w:b/>
          <w:bCs/>
          <w:sz w:val="24"/>
          <w:szCs w:val="24"/>
        </w:rPr>
        <w:t xml:space="preserve"> software</w:t>
      </w:r>
    </w:p>
    <w:p w14:paraId="097488CA" w14:textId="61B91A30" w:rsidR="001025C8" w:rsidRPr="00327FE6" w:rsidRDefault="001025C8" w:rsidP="00327FE6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327FE6">
        <w:rPr>
          <w:rFonts w:ascii="Calibri" w:hAnsi="Calibri" w:cs="Calibri"/>
          <w:sz w:val="24"/>
          <w:szCs w:val="24"/>
        </w:rPr>
        <w:t xml:space="preserve">The Ultimate Reader of Dung (T.U.R.D.) is a software </w:t>
      </w:r>
      <w:r w:rsidR="00951522" w:rsidRPr="00327FE6">
        <w:rPr>
          <w:rFonts w:ascii="Calibri" w:hAnsi="Calibri" w:cs="Calibri"/>
          <w:sz w:val="24"/>
          <w:szCs w:val="24"/>
        </w:rPr>
        <w:t xml:space="preserve">employed for evaluating </w:t>
      </w:r>
      <w:r w:rsidRPr="00327FE6">
        <w:rPr>
          <w:rFonts w:ascii="Calibri" w:hAnsi="Calibri" w:cs="Calibri"/>
          <w:sz w:val="24"/>
          <w:szCs w:val="24"/>
        </w:rPr>
        <w:t xml:space="preserve">the Drosophila intestinal physiology </w:t>
      </w:r>
      <w:r w:rsidR="00951522" w:rsidRPr="00327FE6">
        <w:rPr>
          <w:rFonts w:ascii="Calibri" w:hAnsi="Calibri" w:cs="Calibri"/>
          <w:sz w:val="24"/>
          <w:szCs w:val="24"/>
        </w:rPr>
        <w:t xml:space="preserve">and it was </w:t>
      </w:r>
      <w:r w:rsidRPr="00327FE6">
        <w:rPr>
          <w:rFonts w:ascii="Calibri" w:hAnsi="Calibri" w:cs="Calibri"/>
          <w:sz w:val="24"/>
          <w:szCs w:val="24"/>
        </w:rPr>
        <w:t xml:space="preserve">designed by Paola </w:t>
      </w:r>
      <w:proofErr w:type="spellStart"/>
      <w:r w:rsidRPr="00327FE6">
        <w:rPr>
          <w:rFonts w:ascii="Calibri" w:hAnsi="Calibri" w:cs="Calibri"/>
          <w:sz w:val="24"/>
          <w:szCs w:val="24"/>
        </w:rPr>
        <w:t>Cognigni</w:t>
      </w:r>
      <w:proofErr w:type="spellEnd"/>
      <w:r w:rsidRPr="00327FE6">
        <w:rPr>
          <w:rFonts w:ascii="Calibri" w:hAnsi="Calibri" w:cs="Calibri"/>
          <w:sz w:val="24"/>
          <w:szCs w:val="24"/>
        </w:rPr>
        <w:t xml:space="preserve"> and Irene Miguel-Aliaga</w:t>
      </w:r>
      <w:r w:rsidR="00404A6C" w:rsidRPr="00404A6C">
        <w:rPr>
          <w:rFonts w:ascii="Calibri" w:hAnsi="Calibri" w:cs="Calibri"/>
          <w:sz w:val="24"/>
          <w:szCs w:val="24"/>
          <w:vertAlign w:val="superscript"/>
        </w:rPr>
        <w:t>27</w:t>
      </w:r>
      <w:r w:rsidRPr="00327FE6">
        <w:rPr>
          <w:rFonts w:ascii="Calibri" w:hAnsi="Calibri" w:cs="Calibri"/>
          <w:sz w:val="24"/>
          <w:szCs w:val="24"/>
        </w:rPr>
        <w:t xml:space="preserve">. T.U.R.D. </w:t>
      </w:r>
      <w:r w:rsidR="00DB6720" w:rsidRPr="00327FE6">
        <w:rPr>
          <w:rFonts w:ascii="Calibri" w:hAnsi="Calibri" w:cs="Calibri"/>
          <w:sz w:val="24"/>
          <w:szCs w:val="24"/>
        </w:rPr>
        <w:t xml:space="preserve">can evaluate various physiological parameters, including water balance, </w:t>
      </w:r>
      <w:proofErr w:type="spellStart"/>
      <w:r w:rsidR="00DB6720" w:rsidRPr="00327FE6">
        <w:rPr>
          <w:rFonts w:ascii="Calibri" w:hAnsi="Calibri" w:cs="Calibri"/>
          <w:sz w:val="24"/>
          <w:szCs w:val="24"/>
        </w:rPr>
        <w:t>fecal</w:t>
      </w:r>
      <w:proofErr w:type="spellEnd"/>
      <w:r w:rsidR="00DB6720" w:rsidRPr="00327FE6">
        <w:rPr>
          <w:rFonts w:ascii="Calibri" w:hAnsi="Calibri" w:cs="Calibri"/>
          <w:sz w:val="24"/>
          <w:szCs w:val="24"/>
        </w:rPr>
        <w:t xml:space="preserve"> output, and acid-ba</w:t>
      </w:r>
      <w:r w:rsidR="00030049" w:rsidRPr="00327FE6">
        <w:rPr>
          <w:rFonts w:ascii="Calibri" w:hAnsi="Calibri" w:cs="Calibri"/>
          <w:sz w:val="24"/>
          <w:szCs w:val="24"/>
        </w:rPr>
        <w:t xml:space="preserve">se balance by examining the morphology and colour of excreta that Drosophila produce after being fed a dye-supplemented diet. </w:t>
      </w:r>
    </w:p>
    <w:p w14:paraId="28ED31F3" w14:textId="7F66F0CE" w:rsidR="001025C8" w:rsidRDefault="001025C8" w:rsidP="00AA0408">
      <w:pPr>
        <w:pStyle w:val="ListParagraph"/>
        <w:numPr>
          <w:ilvl w:val="0"/>
          <w:numId w:val="1"/>
        </w:numPr>
        <w:spacing w:line="240" w:lineRule="auto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327FE6">
        <w:rPr>
          <w:rFonts w:ascii="Calibri" w:hAnsi="Calibri" w:cs="Calibri"/>
          <w:sz w:val="24"/>
          <w:szCs w:val="24"/>
        </w:rPr>
        <w:t xml:space="preserve">Download the software package: </w:t>
      </w:r>
      <w:proofErr w:type="gramStart"/>
      <w:r w:rsidR="00272AD3" w:rsidRPr="00327FE6">
        <w:rPr>
          <w:rFonts w:ascii="Calibri" w:hAnsi="Calibri" w:cs="Calibri"/>
        </w:rPr>
        <w:t>https://sourceforge.net/p/the-ultimate-reader-of-dung/code/ci/master/tree/</w:t>
      </w:r>
      <w:proofErr w:type="gramEnd"/>
    </w:p>
    <w:p w14:paraId="454C7B42" w14:textId="77777777" w:rsidR="00272AD3" w:rsidRPr="00327FE6" w:rsidRDefault="00272AD3" w:rsidP="00AA0408">
      <w:pPr>
        <w:pStyle w:val="ListParagraph"/>
        <w:spacing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4D88A5DE" w14:textId="01F759DA" w:rsidR="008802A1" w:rsidRDefault="0078736A" w:rsidP="00AA0408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327FE6">
        <w:rPr>
          <w:rFonts w:ascii="Calibri" w:hAnsi="Calibri" w:cs="Calibri"/>
          <w:sz w:val="24"/>
          <w:szCs w:val="24"/>
        </w:rPr>
        <w:t xml:space="preserve">Install the T.U.R.D. software on the computer. </w:t>
      </w:r>
    </w:p>
    <w:p w14:paraId="2C564DB9" w14:textId="77777777" w:rsidR="008802A1" w:rsidRPr="00327FE6" w:rsidRDefault="008802A1" w:rsidP="00AA0408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6A079ED1" w14:textId="292D6D7C" w:rsidR="00436273" w:rsidRPr="00327FE6" w:rsidRDefault="0078736A" w:rsidP="00AA0408">
      <w:pPr>
        <w:pStyle w:val="ListParagraph"/>
        <w:numPr>
          <w:ilvl w:val="0"/>
          <w:numId w:val="1"/>
        </w:numPr>
        <w:spacing w:line="240" w:lineRule="auto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327FE6">
        <w:rPr>
          <w:rFonts w:ascii="Calibri" w:hAnsi="Calibri" w:cs="Calibri"/>
          <w:sz w:val="24"/>
          <w:szCs w:val="24"/>
        </w:rPr>
        <w:t>L</w:t>
      </w:r>
      <w:r w:rsidR="00951522" w:rsidRPr="00327FE6">
        <w:rPr>
          <w:rFonts w:ascii="Calibri" w:hAnsi="Calibri" w:cs="Calibri"/>
          <w:sz w:val="24"/>
          <w:szCs w:val="24"/>
        </w:rPr>
        <w:t>a</w:t>
      </w:r>
      <w:r w:rsidRPr="00327FE6">
        <w:rPr>
          <w:rFonts w:ascii="Calibri" w:hAnsi="Calibri" w:cs="Calibri"/>
          <w:sz w:val="24"/>
          <w:szCs w:val="24"/>
        </w:rPr>
        <w:t>unch the T.U.R.D. application, a small window appears with a simple toolbar on top</w:t>
      </w:r>
      <w:r w:rsidR="00BE4128" w:rsidRPr="00327FE6">
        <w:rPr>
          <w:rFonts w:ascii="Calibri" w:hAnsi="Calibri" w:cs="Calibri"/>
          <w:sz w:val="24"/>
          <w:szCs w:val="24"/>
        </w:rPr>
        <w:t xml:space="preserve"> (</w:t>
      </w:r>
      <w:r w:rsidR="008802A1" w:rsidRPr="0009513F">
        <w:rPr>
          <w:rFonts w:ascii="Calibri" w:hAnsi="Calibri" w:cs="Calibri"/>
          <w:b/>
          <w:sz w:val="24"/>
          <w:szCs w:val="24"/>
        </w:rPr>
        <w:t xml:space="preserve">Supplementary </w:t>
      </w:r>
      <w:r w:rsidR="00BE4128" w:rsidRPr="00327FE6">
        <w:rPr>
          <w:rFonts w:ascii="Calibri" w:hAnsi="Calibri" w:cs="Calibri"/>
          <w:b/>
          <w:bCs/>
          <w:sz w:val="24"/>
          <w:szCs w:val="24"/>
        </w:rPr>
        <w:t>Figure 1</w:t>
      </w:r>
      <w:r w:rsidR="00BE4128" w:rsidRPr="00327FE6">
        <w:rPr>
          <w:rFonts w:ascii="Calibri" w:hAnsi="Calibri" w:cs="Calibri"/>
          <w:sz w:val="24"/>
          <w:szCs w:val="24"/>
        </w:rPr>
        <w:t>)</w:t>
      </w:r>
      <w:r w:rsidR="00436273" w:rsidRPr="00327FE6">
        <w:rPr>
          <w:rFonts w:ascii="Calibri" w:hAnsi="Calibri" w:cs="Calibri"/>
          <w:sz w:val="24"/>
          <w:szCs w:val="24"/>
        </w:rPr>
        <w:t>.</w:t>
      </w:r>
      <w:r w:rsidR="00436273" w:rsidRPr="00327FE6">
        <w:rPr>
          <w:rFonts w:ascii="Calibri" w:hAnsi="Calibri" w:cs="Calibri"/>
          <w:noProof/>
          <w:sz w:val="24"/>
          <w:szCs w:val="24"/>
        </w:rPr>
        <w:t xml:space="preserve"> </w:t>
      </w:r>
      <w:r w:rsidR="00436273" w:rsidRPr="00327FE6">
        <w:rPr>
          <w:rFonts w:ascii="Calibri" w:hAnsi="Calibri" w:cs="Calibri"/>
          <w:sz w:val="24"/>
          <w:szCs w:val="24"/>
        </w:rPr>
        <w:t xml:space="preserve">Create a new experiment by clicking on </w:t>
      </w:r>
      <w:r w:rsidR="00436273" w:rsidRPr="00327FE6">
        <w:rPr>
          <w:rFonts w:ascii="Calibri" w:hAnsi="Calibri" w:cs="Calibri"/>
          <w:b/>
          <w:bCs/>
          <w:sz w:val="24"/>
          <w:szCs w:val="24"/>
        </w:rPr>
        <w:t>Fil</w:t>
      </w:r>
      <w:r w:rsidR="00FF781A" w:rsidRPr="00327FE6">
        <w:rPr>
          <w:rFonts w:ascii="Calibri" w:hAnsi="Calibri" w:cs="Calibri"/>
          <w:b/>
          <w:bCs/>
          <w:sz w:val="24"/>
          <w:szCs w:val="24"/>
        </w:rPr>
        <w:t>e &gt; New</w:t>
      </w:r>
      <w:r w:rsidR="00FF781A" w:rsidRPr="00327FE6">
        <w:rPr>
          <w:rFonts w:ascii="Calibri" w:hAnsi="Calibri" w:cs="Calibri"/>
          <w:sz w:val="24"/>
          <w:szCs w:val="24"/>
        </w:rPr>
        <w:t xml:space="preserve"> </w:t>
      </w:r>
      <w:r w:rsidR="00FF781A" w:rsidRPr="00327FE6">
        <w:rPr>
          <w:rFonts w:ascii="Calibri" w:hAnsi="Calibri" w:cs="Calibri"/>
          <w:b/>
          <w:bCs/>
          <w:sz w:val="24"/>
          <w:szCs w:val="24"/>
        </w:rPr>
        <w:t>Experiment</w:t>
      </w:r>
      <w:r w:rsidR="00C730B9" w:rsidRPr="00327FE6">
        <w:rPr>
          <w:rFonts w:ascii="Calibri" w:hAnsi="Calibri" w:cs="Calibri"/>
          <w:sz w:val="24"/>
          <w:szCs w:val="24"/>
        </w:rPr>
        <w:t xml:space="preserve"> </w:t>
      </w:r>
      <w:r w:rsidR="00436273" w:rsidRPr="00327FE6">
        <w:rPr>
          <w:rFonts w:ascii="Calibri" w:hAnsi="Calibri" w:cs="Calibri"/>
          <w:sz w:val="24"/>
          <w:szCs w:val="24"/>
        </w:rPr>
        <w:t xml:space="preserve">and </w:t>
      </w:r>
      <w:r w:rsidR="00FF781A" w:rsidRPr="00327FE6">
        <w:rPr>
          <w:rFonts w:ascii="Calibri" w:hAnsi="Calibri" w:cs="Calibri"/>
          <w:sz w:val="24"/>
          <w:szCs w:val="24"/>
        </w:rPr>
        <w:t>then give a name to the document</w:t>
      </w:r>
      <w:r w:rsidR="00EE6939" w:rsidRPr="00327FE6">
        <w:rPr>
          <w:rFonts w:ascii="Calibri" w:hAnsi="Calibri" w:cs="Calibri"/>
          <w:sz w:val="24"/>
          <w:szCs w:val="24"/>
        </w:rPr>
        <w:t>.</w:t>
      </w:r>
    </w:p>
    <w:p w14:paraId="37597D3B" w14:textId="0B70BB82" w:rsidR="00F4233F" w:rsidRPr="00327FE6" w:rsidRDefault="00F4233F" w:rsidP="00AA0408">
      <w:pPr>
        <w:pStyle w:val="ListParagraph"/>
        <w:spacing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0DCC11F3" w14:textId="7252EF43" w:rsidR="003B3618" w:rsidRPr="00327FE6" w:rsidRDefault="00FF781A" w:rsidP="00AA0408">
      <w:pPr>
        <w:pStyle w:val="ListParagraph"/>
        <w:numPr>
          <w:ilvl w:val="0"/>
          <w:numId w:val="1"/>
        </w:numPr>
        <w:spacing w:line="240" w:lineRule="auto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327FE6">
        <w:rPr>
          <w:rFonts w:ascii="Calibri" w:hAnsi="Calibri" w:cs="Calibri"/>
          <w:sz w:val="24"/>
          <w:szCs w:val="24"/>
        </w:rPr>
        <w:t xml:space="preserve">Add a plate (= </w:t>
      </w:r>
      <w:r w:rsidR="008802A1">
        <w:rPr>
          <w:rFonts w:ascii="Calibri" w:hAnsi="Calibri" w:cs="Calibri"/>
          <w:sz w:val="24"/>
          <w:szCs w:val="24"/>
        </w:rPr>
        <w:t>P</w:t>
      </w:r>
      <w:r w:rsidRPr="00327FE6">
        <w:rPr>
          <w:rFonts w:ascii="Calibri" w:hAnsi="Calibri" w:cs="Calibri"/>
          <w:sz w:val="24"/>
          <w:szCs w:val="24"/>
        </w:rPr>
        <w:t xml:space="preserve">etri dish) to </w:t>
      </w:r>
      <w:r w:rsidR="00C730B9" w:rsidRPr="00327FE6">
        <w:rPr>
          <w:rFonts w:ascii="Calibri" w:hAnsi="Calibri" w:cs="Calibri"/>
          <w:sz w:val="24"/>
          <w:szCs w:val="24"/>
        </w:rPr>
        <w:t xml:space="preserve">analyse. Click on </w:t>
      </w:r>
      <w:r w:rsidR="00C730B9" w:rsidRPr="00327FE6">
        <w:rPr>
          <w:rFonts w:ascii="Calibri" w:hAnsi="Calibri" w:cs="Calibri"/>
          <w:b/>
          <w:bCs/>
          <w:sz w:val="24"/>
          <w:szCs w:val="24"/>
        </w:rPr>
        <w:t xml:space="preserve">Plates &gt; </w:t>
      </w:r>
      <w:r w:rsidR="008802A1">
        <w:rPr>
          <w:rFonts w:ascii="Calibri" w:hAnsi="Calibri" w:cs="Calibri"/>
          <w:b/>
          <w:bCs/>
          <w:sz w:val="24"/>
          <w:szCs w:val="24"/>
        </w:rPr>
        <w:t>A</w:t>
      </w:r>
      <w:r w:rsidR="00C730B9" w:rsidRPr="00327FE6">
        <w:rPr>
          <w:rFonts w:ascii="Calibri" w:hAnsi="Calibri" w:cs="Calibri"/>
          <w:b/>
          <w:bCs/>
          <w:sz w:val="24"/>
          <w:szCs w:val="24"/>
        </w:rPr>
        <w:t>dd plate</w:t>
      </w:r>
      <w:r w:rsidR="00C730B9" w:rsidRPr="00327FE6">
        <w:rPr>
          <w:rFonts w:ascii="Calibri" w:hAnsi="Calibri" w:cs="Calibri"/>
          <w:sz w:val="24"/>
          <w:szCs w:val="24"/>
        </w:rPr>
        <w:t xml:space="preserve">, choose the </w:t>
      </w:r>
      <w:r w:rsidR="008802A1">
        <w:rPr>
          <w:rFonts w:ascii="Calibri" w:hAnsi="Calibri" w:cs="Calibri"/>
          <w:sz w:val="24"/>
          <w:szCs w:val="24"/>
        </w:rPr>
        <w:t>P</w:t>
      </w:r>
      <w:r w:rsidR="00C730B9" w:rsidRPr="00327FE6">
        <w:rPr>
          <w:rFonts w:ascii="Calibri" w:hAnsi="Calibri" w:cs="Calibri"/>
          <w:sz w:val="24"/>
          <w:szCs w:val="24"/>
        </w:rPr>
        <w:t xml:space="preserve">etri dish (already cropped) to work </w:t>
      </w:r>
      <w:r w:rsidR="00CC61BE" w:rsidRPr="00327FE6">
        <w:rPr>
          <w:rFonts w:ascii="Calibri" w:hAnsi="Calibri" w:cs="Calibri"/>
          <w:sz w:val="24"/>
          <w:szCs w:val="24"/>
        </w:rPr>
        <w:t xml:space="preserve">with </w:t>
      </w:r>
      <w:r w:rsidR="00C730B9" w:rsidRPr="00327FE6">
        <w:rPr>
          <w:rFonts w:ascii="Calibri" w:hAnsi="Calibri" w:cs="Calibri"/>
          <w:sz w:val="24"/>
          <w:szCs w:val="24"/>
        </w:rPr>
        <w:t>and select it</w:t>
      </w:r>
      <w:r w:rsidR="003315CB" w:rsidRPr="00327FE6">
        <w:rPr>
          <w:rFonts w:ascii="Calibri" w:hAnsi="Calibri" w:cs="Calibri"/>
          <w:sz w:val="24"/>
          <w:szCs w:val="24"/>
        </w:rPr>
        <w:t>.</w:t>
      </w:r>
      <w:r w:rsidR="00C730B9" w:rsidRPr="00327FE6">
        <w:rPr>
          <w:rFonts w:ascii="Calibri" w:hAnsi="Calibri" w:cs="Calibri"/>
          <w:sz w:val="24"/>
          <w:szCs w:val="24"/>
        </w:rPr>
        <w:t xml:space="preserve"> </w:t>
      </w:r>
      <w:r w:rsidR="003315CB" w:rsidRPr="00327FE6">
        <w:rPr>
          <w:rFonts w:ascii="Calibri" w:hAnsi="Calibri" w:cs="Calibri"/>
          <w:sz w:val="24"/>
          <w:szCs w:val="24"/>
        </w:rPr>
        <w:t>A</w:t>
      </w:r>
      <w:r w:rsidR="00C730B9" w:rsidRPr="00327FE6">
        <w:rPr>
          <w:rFonts w:ascii="Calibri" w:hAnsi="Calibri" w:cs="Calibri"/>
          <w:sz w:val="24"/>
          <w:szCs w:val="24"/>
        </w:rPr>
        <w:t xml:space="preserve"> new window appears</w:t>
      </w:r>
      <w:r w:rsidR="008802A1">
        <w:rPr>
          <w:rFonts w:ascii="Calibri" w:hAnsi="Calibri" w:cs="Calibri"/>
          <w:sz w:val="24"/>
          <w:szCs w:val="24"/>
        </w:rPr>
        <w:t>,</w:t>
      </w:r>
      <w:r w:rsidR="00C730B9" w:rsidRPr="00327FE6">
        <w:rPr>
          <w:rFonts w:ascii="Calibri" w:hAnsi="Calibri" w:cs="Calibri"/>
          <w:sz w:val="24"/>
          <w:szCs w:val="24"/>
        </w:rPr>
        <w:t xml:space="preserve"> </w:t>
      </w:r>
      <w:r w:rsidR="003315CB" w:rsidRPr="00327FE6">
        <w:rPr>
          <w:rFonts w:ascii="Calibri" w:hAnsi="Calibri" w:cs="Calibri"/>
          <w:sz w:val="24"/>
          <w:szCs w:val="24"/>
        </w:rPr>
        <w:t>which allow</w:t>
      </w:r>
      <w:r w:rsidR="008802A1">
        <w:rPr>
          <w:rFonts w:ascii="Calibri" w:hAnsi="Calibri" w:cs="Calibri"/>
          <w:sz w:val="24"/>
          <w:szCs w:val="24"/>
        </w:rPr>
        <w:t>s</w:t>
      </w:r>
      <w:r w:rsidR="003315CB" w:rsidRPr="00327FE6">
        <w:rPr>
          <w:rFonts w:ascii="Calibri" w:hAnsi="Calibri" w:cs="Calibri"/>
          <w:sz w:val="24"/>
          <w:szCs w:val="24"/>
        </w:rPr>
        <w:t xml:space="preserve"> to process the plate selected by modifying different parameters</w:t>
      </w:r>
      <w:r w:rsidR="008802A1">
        <w:rPr>
          <w:rFonts w:ascii="Calibri" w:hAnsi="Calibri" w:cs="Calibri"/>
          <w:sz w:val="24"/>
          <w:szCs w:val="24"/>
        </w:rPr>
        <w:t xml:space="preserve"> as described below</w:t>
      </w:r>
      <w:r w:rsidR="003315CB" w:rsidRPr="00327FE6">
        <w:rPr>
          <w:rFonts w:ascii="Calibri" w:hAnsi="Calibri" w:cs="Calibri"/>
          <w:sz w:val="24"/>
          <w:szCs w:val="24"/>
        </w:rPr>
        <w:t xml:space="preserve"> </w:t>
      </w:r>
      <w:r w:rsidR="00BE4128" w:rsidRPr="00327FE6">
        <w:rPr>
          <w:rFonts w:ascii="Calibri" w:hAnsi="Calibri" w:cs="Calibri"/>
          <w:sz w:val="24"/>
          <w:szCs w:val="24"/>
        </w:rPr>
        <w:t>(</w:t>
      </w:r>
      <w:r w:rsidR="008802A1" w:rsidRPr="00327FE6">
        <w:rPr>
          <w:rFonts w:ascii="Calibri" w:hAnsi="Calibri" w:cs="Calibri"/>
          <w:b/>
          <w:bCs/>
          <w:sz w:val="24"/>
          <w:szCs w:val="24"/>
        </w:rPr>
        <w:t>Supplementary</w:t>
      </w:r>
      <w:r w:rsidR="008802A1">
        <w:rPr>
          <w:rFonts w:ascii="Calibri" w:hAnsi="Calibri" w:cs="Calibri"/>
          <w:sz w:val="24"/>
          <w:szCs w:val="24"/>
        </w:rPr>
        <w:t xml:space="preserve"> </w:t>
      </w:r>
      <w:r w:rsidR="00BE4128" w:rsidRPr="00327FE6">
        <w:rPr>
          <w:rFonts w:ascii="Calibri" w:hAnsi="Calibri" w:cs="Calibri"/>
          <w:b/>
          <w:bCs/>
          <w:sz w:val="24"/>
          <w:szCs w:val="24"/>
        </w:rPr>
        <w:t>Figure 2</w:t>
      </w:r>
      <w:r w:rsidR="00BE4128" w:rsidRPr="00327FE6">
        <w:rPr>
          <w:rFonts w:ascii="Calibri" w:hAnsi="Calibri" w:cs="Calibri"/>
          <w:sz w:val="24"/>
          <w:szCs w:val="24"/>
        </w:rPr>
        <w:t>)</w:t>
      </w:r>
      <w:r w:rsidR="00C730B9" w:rsidRPr="00327FE6">
        <w:rPr>
          <w:rFonts w:ascii="Calibri" w:hAnsi="Calibri" w:cs="Calibri"/>
          <w:sz w:val="24"/>
          <w:szCs w:val="24"/>
        </w:rPr>
        <w:t>.</w:t>
      </w:r>
      <w:r w:rsidR="00F4233F" w:rsidRPr="00327FE6">
        <w:rPr>
          <w:rFonts w:ascii="Calibri" w:hAnsi="Calibri" w:cs="Calibri"/>
          <w:noProof/>
          <w:sz w:val="24"/>
          <w:szCs w:val="24"/>
        </w:rPr>
        <w:t xml:space="preserve"> </w:t>
      </w:r>
      <w:r w:rsidR="00C730B9" w:rsidRPr="00327FE6">
        <w:rPr>
          <w:rFonts w:ascii="Calibri" w:hAnsi="Calibri" w:cs="Calibri"/>
          <w:noProof/>
          <w:sz w:val="24"/>
          <w:szCs w:val="24"/>
        </w:rPr>
        <w:t xml:space="preserve"> </w:t>
      </w:r>
    </w:p>
    <w:p w14:paraId="68D94DC0" w14:textId="77777777" w:rsidR="003B3618" w:rsidRPr="00327FE6" w:rsidRDefault="003B3618" w:rsidP="00327FE6">
      <w:pPr>
        <w:pStyle w:val="ListParagraph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34B8CA79" w14:textId="2B310021" w:rsidR="00F4233F" w:rsidRDefault="00F4233F" w:rsidP="00AA0408">
      <w:pPr>
        <w:pStyle w:val="ListParagraph"/>
        <w:numPr>
          <w:ilvl w:val="1"/>
          <w:numId w:val="1"/>
        </w:numPr>
        <w:spacing w:line="240" w:lineRule="auto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327FE6">
        <w:rPr>
          <w:rFonts w:ascii="Calibri" w:hAnsi="Calibri" w:cs="Calibri"/>
          <w:sz w:val="24"/>
          <w:szCs w:val="24"/>
        </w:rPr>
        <w:t xml:space="preserve">The block size (pixels) and offset are related to the detection of deposits and light contrast. </w:t>
      </w:r>
      <w:r w:rsidR="00386DC5">
        <w:rPr>
          <w:rFonts w:ascii="Calibri" w:hAnsi="Calibri" w:cs="Calibri"/>
          <w:sz w:val="24"/>
          <w:szCs w:val="24"/>
        </w:rPr>
        <w:t>Change</w:t>
      </w:r>
      <w:r w:rsidRPr="00327FE6">
        <w:rPr>
          <w:rFonts w:ascii="Calibri" w:hAnsi="Calibri" w:cs="Calibri"/>
          <w:sz w:val="24"/>
          <w:szCs w:val="24"/>
        </w:rPr>
        <w:t xml:space="preserve"> th</w:t>
      </w:r>
      <w:r w:rsidR="00A97DBE" w:rsidRPr="00327FE6">
        <w:rPr>
          <w:rFonts w:ascii="Calibri" w:hAnsi="Calibri" w:cs="Calibri"/>
          <w:sz w:val="24"/>
          <w:szCs w:val="24"/>
        </w:rPr>
        <w:t>ese</w:t>
      </w:r>
      <w:r w:rsidRPr="00327FE6">
        <w:rPr>
          <w:rFonts w:ascii="Calibri" w:hAnsi="Calibri" w:cs="Calibri"/>
          <w:sz w:val="24"/>
          <w:szCs w:val="24"/>
        </w:rPr>
        <w:t xml:space="preserve"> </w:t>
      </w:r>
      <w:r w:rsidR="00A97DBE" w:rsidRPr="00327FE6">
        <w:rPr>
          <w:rFonts w:ascii="Calibri" w:hAnsi="Calibri" w:cs="Calibri"/>
          <w:sz w:val="24"/>
          <w:szCs w:val="24"/>
        </w:rPr>
        <w:t>settings</w:t>
      </w:r>
      <w:r w:rsidR="00AE0AA1" w:rsidRPr="00327FE6">
        <w:rPr>
          <w:rFonts w:ascii="Calibri" w:hAnsi="Calibri" w:cs="Calibri"/>
          <w:sz w:val="24"/>
          <w:szCs w:val="24"/>
        </w:rPr>
        <w:t xml:space="preserve"> </w:t>
      </w:r>
      <w:r w:rsidR="00386DC5">
        <w:rPr>
          <w:rFonts w:ascii="Calibri" w:hAnsi="Calibri" w:cs="Calibri"/>
          <w:sz w:val="24"/>
          <w:szCs w:val="24"/>
        </w:rPr>
        <w:t xml:space="preserve">to </w:t>
      </w:r>
      <w:r w:rsidR="00AE0AA1" w:rsidRPr="00327FE6">
        <w:rPr>
          <w:rFonts w:ascii="Calibri" w:hAnsi="Calibri" w:cs="Calibri"/>
          <w:sz w:val="24"/>
          <w:szCs w:val="24"/>
        </w:rPr>
        <w:t>improve the</w:t>
      </w:r>
      <w:r w:rsidRPr="00327FE6">
        <w:rPr>
          <w:rFonts w:ascii="Calibri" w:hAnsi="Calibri" w:cs="Calibri"/>
          <w:sz w:val="24"/>
          <w:szCs w:val="24"/>
        </w:rPr>
        <w:t xml:space="preserve"> detect</w:t>
      </w:r>
      <w:r w:rsidR="00AE0AA1" w:rsidRPr="00327FE6">
        <w:rPr>
          <w:rFonts w:ascii="Calibri" w:hAnsi="Calibri" w:cs="Calibri"/>
          <w:sz w:val="24"/>
          <w:szCs w:val="24"/>
        </w:rPr>
        <w:t>ion of</w:t>
      </w:r>
      <w:r w:rsidRPr="00327FE6">
        <w:rPr>
          <w:rFonts w:ascii="Calibri" w:hAnsi="Calibri" w:cs="Calibri"/>
          <w:sz w:val="24"/>
          <w:szCs w:val="24"/>
        </w:rPr>
        <w:t xml:space="preserve"> deposits that are not visible</w:t>
      </w:r>
      <w:r w:rsidR="00A97DBE" w:rsidRPr="00327FE6">
        <w:rPr>
          <w:rFonts w:ascii="Calibri" w:hAnsi="Calibri" w:cs="Calibri"/>
          <w:sz w:val="24"/>
          <w:szCs w:val="24"/>
        </w:rPr>
        <w:t xml:space="preserve">. If the background of the image is dark, reduce the block size from 21 to 7 or increase the offset from 5 to 8. </w:t>
      </w:r>
      <w:r w:rsidR="00386DC5">
        <w:rPr>
          <w:rFonts w:ascii="Calibri" w:hAnsi="Calibri" w:cs="Calibri"/>
          <w:sz w:val="24"/>
          <w:szCs w:val="24"/>
        </w:rPr>
        <w:t>T</w:t>
      </w:r>
      <w:r w:rsidR="00A97DBE" w:rsidRPr="00327FE6">
        <w:rPr>
          <w:rFonts w:ascii="Calibri" w:hAnsi="Calibri" w:cs="Calibri"/>
          <w:sz w:val="24"/>
          <w:szCs w:val="24"/>
        </w:rPr>
        <w:t xml:space="preserve">ry </w:t>
      </w:r>
      <w:r w:rsidR="00386DC5">
        <w:rPr>
          <w:rFonts w:ascii="Calibri" w:hAnsi="Calibri" w:cs="Calibri"/>
          <w:sz w:val="24"/>
          <w:szCs w:val="24"/>
        </w:rPr>
        <w:t>several</w:t>
      </w:r>
      <w:r w:rsidR="00A97DBE" w:rsidRPr="00327FE6">
        <w:rPr>
          <w:rFonts w:ascii="Calibri" w:hAnsi="Calibri" w:cs="Calibri"/>
          <w:sz w:val="24"/>
          <w:szCs w:val="24"/>
        </w:rPr>
        <w:t xml:space="preserve"> times to find the best setting</w:t>
      </w:r>
      <w:r w:rsidR="0038072A" w:rsidRPr="00327FE6">
        <w:rPr>
          <w:rFonts w:ascii="Calibri" w:hAnsi="Calibri" w:cs="Calibri"/>
          <w:sz w:val="24"/>
          <w:szCs w:val="24"/>
        </w:rPr>
        <w:t>s</w:t>
      </w:r>
      <w:r w:rsidR="00A97DBE" w:rsidRPr="00327FE6">
        <w:rPr>
          <w:rFonts w:ascii="Calibri" w:hAnsi="Calibri" w:cs="Calibri"/>
          <w:sz w:val="24"/>
          <w:szCs w:val="24"/>
        </w:rPr>
        <w:t xml:space="preserve">, which </w:t>
      </w:r>
      <w:r w:rsidR="00386DC5">
        <w:rPr>
          <w:rFonts w:ascii="Calibri" w:hAnsi="Calibri" w:cs="Calibri"/>
          <w:sz w:val="24"/>
          <w:szCs w:val="24"/>
        </w:rPr>
        <w:t>depend</w:t>
      </w:r>
      <w:r w:rsidR="00386DC5" w:rsidRPr="00327FE6">
        <w:rPr>
          <w:rFonts w:ascii="Calibri" w:hAnsi="Calibri" w:cs="Calibri"/>
          <w:sz w:val="24"/>
          <w:szCs w:val="24"/>
        </w:rPr>
        <w:t xml:space="preserve"> </w:t>
      </w:r>
      <w:r w:rsidR="00A97DBE" w:rsidRPr="00327FE6">
        <w:rPr>
          <w:rFonts w:ascii="Calibri" w:hAnsi="Calibri" w:cs="Calibri"/>
          <w:sz w:val="24"/>
          <w:szCs w:val="24"/>
        </w:rPr>
        <w:t xml:space="preserve">on the </w:t>
      </w:r>
      <w:r w:rsidR="00386DC5">
        <w:rPr>
          <w:rFonts w:ascii="Calibri" w:hAnsi="Calibri" w:cs="Calibri"/>
          <w:sz w:val="24"/>
          <w:szCs w:val="24"/>
        </w:rPr>
        <w:t>image's</w:t>
      </w:r>
      <w:r w:rsidR="00386DC5" w:rsidRPr="00327FE6">
        <w:rPr>
          <w:rFonts w:ascii="Calibri" w:hAnsi="Calibri" w:cs="Calibri"/>
          <w:sz w:val="24"/>
          <w:szCs w:val="24"/>
        </w:rPr>
        <w:t xml:space="preserve"> </w:t>
      </w:r>
      <w:r w:rsidR="00A97DBE" w:rsidRPr="00327FE6">
        <w:rPr>
          <w:rFonts w:ascii="Calibri" w:hAnsi="Calibri" w:cs="Calibri"/>
          <w:sz w:val="24"/>
          <w:szCs w:val="24"/>
        </w:rPr>
        <w:t>light contrast. If the background of the image is white</w:t>
      </w:r>
      <w:r w:rsidR="00E86451" w:rsidRPr="00327FE6">
        <w:rPr>
          <w:rFonts w:ascii="Calibri" w:hAnsi="Calibri" w:cs="Calibri"/>
          <w:sz w:val="24"/>
          <w:szCs w:val="24"/>
        </w:rPr>
        <w:t xml:space="preserve">, set the block size </w:t>
      </w:r>
      <w:r w:rsidR="00AE0AA1" w:rsidRPr="00327FE6">
        <w:rPr>
          <w:rFonts w:ascii="Calibri" w:hAnsi="Calibri" w:cs="Calibri"/>
          <w:sz w:val="24"/>
          <w:szCs w:val="24"/>
        </w:rPr>
        <w:t>to</w:t>
      </w:r>
      <w:r w:rsidR="00E86451" w:rsidRPr="00327FE6">
        <w:rPr>
          <w:rFonts w:ascii="Calibri" w:hAnsi="Calibri" w:cs="Calibri"/>
          <w:sz w:val="24"/>
          <w:szCs w:val="24"/>
        </w:rPr>
        <w:t xml:space="preserve"> 45 and offset </w:t>
      </w:r>
      <w:r w:rsidR="00AE0AA1" w:rsidRPr="00327FE6">
        <w:rPr>
          <w:rFonts w:ascii="Calibri" w:hAnsi="Calibri" w:cs="Calibri"/>
          <w:sz w:val="24"/>
          <w:szCs w:val="24"/>
        </w:rPr>
        <w:t>to</w:t>
      </w:r>
      <w:r w:rsidR="00E86451" w:rsidRPr="00327FE6">
        <w:rPr>
          <w:rFonts w:ascii="Calibri" w:hAnsi="Calibri" w:cs="Calibri"/>
          <w:sz w:val="24"/>
          <w:szCs w:val="24"/>
        </w:rPr>
        <w:t xml:space="preserve"> 5.</w:t>
      </w:r>
    </w:p>
    <w:p w14:paraId="3A6DFF3B" w14:textId="77777777" w:rsidR="00386DC5" w:rsidRPr="00327FE6" w:rsidRDefault="00386DC5" w:rsidP="00AA0408">
      <w:pPr>
        <w:pStyle w:val="ListParagraph"/>
        <w:spacing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145D3B6F" w14:textId="11DEBE0B" w:rsidR="00E86451" w:rsidRDefault="00E86451" w:rsidP="00AA0408">
      <w:pPr>
        <w:pStyle w:val="ListParagraph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327FE6">
        <w:rPr>
          <w:rFonts w:ascii="Calibri" w:hAnsi="Calibri" w:cs="Calibri"/>
          <w:sz w:val="24"/>
          <w:szCs w:val="24"/>
        </w:rPr>
        <w:t xml:space="preserve">The min size and the max size are two parameters that </w:t>
      </w:r>
      <w:r w:rsidR="00AE0AA1" w:rsidRPr="00327FE6">
        <w:rPr>
          <w:rFonts w:ascii="Calibri" w:hAnsi="Calibri" w:cs="Calibri"/>
          <w:sz w:val="24"/>
          <w:szCs w:val="24"/>
        </w:rPr>
        <w:t xml:space="preserve">are </w:t>
      </w:r>
      <w:r w:rsidRPr="00327FE6">
        <w:rPr>
          <w:rFonts w:ascii="Calibri" w:hAnsi="Calibri" w:cs="Calibri"/>
          <w:sz w:val="24"/>
          <w:szCs w:val="24"/>
        </w:rPr>
        <w:t>expresse</w:t>
      </w:r>
      <w:r w:rsidR="00AE0AA1" w:rsidRPr="00327FE6">
        <w:rPr>
          <w:rFonts w:ascii="Calibri" w:hAnsi="Calibri" w:cs="Calibri"/>
          <w:sz w:val="24"/>
          <w:szCs w:val="24"/>
        </w:rPr>
        <w:t>d</w:t>
      </w:r>
      <w:r w:rsidRPr="00327FE6">
        <w:rPr>
          <w:rFonts w:ascii="Calibri" w:hAnsi="Calibri" w:cs="Calibri"/>
          <w:sz w:val="24"/>
          <w:szCs w:val="24"/>
        </w:rPr>
        <w:t xml:space="preserve"> in pixels and indicate the minimum and maximum size of deposit detection. If very small spots (not related to </w:t>
      </w:r>
      <w:proofErr w:type="spellStart"/>
      <w:r w:rsidRPr="00327FE6">
        <w:rPr>
          <w:rFonts w:ascii="Calibri" w:hAnsi="Calibri" w:cs="Calibri"/>
          <w:sz w:val="24"/>
          <w:szCs w:val="24"/>
        </w:rPr>
        <w:t>fecal</w:t>
      </w:r>
      <w:proofErr w:type="spellEnd"/>
      <w:r w:rsidRPr="00327FE6">
        <w:rPr>
          <w:rFonts w:ascii="Calibri" w:hAnsi="Calibri" w:cs="Calibri"/>
          <w:sz w:val="24"/>
          <w:szCs w:val="24"/>
        </w:rPr>
        <w:t xml:space="preserve"> deposits) are detected on the scan, </w:t>
      </w:r>
      <w:r w:rsidR="00386DC5">
        <w:rPr>
          <w:rFonts w:ascii="Calibri" w:hAnsi="Calibri" w:cs="Calibri"/>
          <w:sz w:val="24"/>
          <w:szCs w:val="24"/>
        </w:rPr>
        <w:t xml:space="preserve">increase </w:t>
      </w:r>
      <w:r w:rsidRPr="00327FE6">
        <w:rPr>
          <w:rFonts w:ascii="Calibri" w:hAnsi="Calibri" w:cs="Calibri"/>
          <w:sz w:val="24"/>
          <w:szCs w:val="24"/>
        </w:rPr>
        <w:t xml:space="preserve">the </w:t>
      </w:r>
      <w:r w:rsidR="00386DC5">
        <w:rPr>
          <w:rFonts w:ascii="Calibri" w:hAnsi="Calibri" w:cs="Calibri"/>
          <w:sz w:val="24"/>
          <w:szCs w:val="24"/>
        </w:rPr>
        <w:t>minimum</w:t>
      </w:r>
      <w:r w:rsidRPr="00327FE6">
        <w:rPr>
          <w:rFonts w:ascii="Calibri" w:hAnsi="Calibri" w:cs="Calibri"/>
          <w:sz w:val="24"/>
          <w:szCs w:val="24"/>
        </w:rPr>
        <w:t xml:space="preserve"> size. If too large spot</w:t>
      </w:r>
      <w:r w:rsidR="00EF472C" w:rsidRPr="00327FE6">
        <w:rPr>
          <w:rFonts w:ascii="Calibri" w:hAnsi="Calibri" w:cs="Calibri"/>
          <w:sz w:val="24"/>
          <w:szCs w:val="24"/>
        </w:rPr>
        <w:t>s</w:t>
      </w:r>
      <w:r w:rsidRPr="00327FE6">
        <w:rPr>
          <w:rFonts w:ascii="Calibri" w:hAnsi="Calibri" w:cs="Calibri"/>
          <w:sz w:val="24"/>
          <w:szCs w:val="24"/>
        </w:rPr>
        <w:t xml:space="preserve"> are detected, </w:t>
      </w:r>
      <w:r w:rsidR="00386DC5">
        <w:rPr>
          <w:rFonts w:ascii="Calibri" w:hAnsi="Calibri" w:cs="Calibri"/>
          <w:sz w:val="24"/>
          <w:szCs w:val="24"/>
        </w:rPr>
        <w:t xml:space="preserve">reduce </w:t>
      </w:r>
      <w:r w:rsidRPr="00327FE6">
        <w:rPr>
          <w:rFonts w:ascii="Calibri" w:hAnsi="Calibri" w:cs="Calibri"/>
          <w:sz w:val="24"/>
          <w:szCs w:val="24"/>
        </w:rPr>
        <w:t>the max size</w:t>
      </w:r>
      <w:r w:rsidR="00386DC5">
        <w:rPr>
          <w:rFonts w:ascii="Calibri" w:hAnsi="Calibri" w:cs="Calibri"/>
          <w:sz w:val="24"/>
          <w:szCs w:val="24"/>
        </w:rPr>
        <w:t>.</w:t>
      </w:r>
      <w:r w:rsidRPr="00327FE6">
        <w:rPr>
          <w:rFonts w:ascii="Calibri" w:hAnsi="Calibri" w:cs="Calibri"/>
          <w:sz w:val="24"/>
          <w:szCs w:val="24"/>
        </w:rPr>
        <w:t xml:space="preserve"> If small </w:t>
      </w:r>
      <w:proofErr w:type="spellStart"/>
      <w:r w:rsidRPr="00327FE6">
        <w:rPr>
          <w:rFonts w:ascii="Calibri" w:hAnsi="Calibri" w:cs="Calibri"/>
          <w:sz w:val="24"/>
          <w:szCs w:val="24"/>
        </w:rPr>
        <w:t>fecal</w:t>
      </w:r>
      <w:proofErr w:type="spellEnd"/>
      <w:r w:rsidRPr="00327FE6">
        <w:rPr>
          <w:rFonts w:ascii="Calibri" w:hAnsi="Calibri" w:cs="Calibri"/>
          <w:sz w:val="24"/>
          <w:szCs w:val="24"/>
        </w:rPr>
        <w:t xml:space="preserve"> deposits are not detected, the </w:t>
      </w:r>
      <w:r w:rsidR="00386DC5">
        <w:rPr>
          <w:rFonts w:ascii="Calibri" w:hAnsi="Calibri" w:cs="Calibri"/>
          <w:sz w:val="24"/>
          <w:szCs w:val="24"/>
        </w:rPr>
        <w:t xml:space="preserve">decrease the </w:t>
      </w:r>
      <w:r w:rsidRPr="00327FE6">
        <w:rPr>
          <w:rFonts w:ascii="Calibri" w:hAnsi="Calibri" w:cs="Calibri"/>
          <w:sz w:val="24"/>
          <w:szCs w:val="24"/>
        </w:rPr>
        <w:t xml:space="preserve">min size. </w:t>
      </w:r>
      <w:r w:rsidR="00EB73B6" w:rsidRPr="00327FE6">
        <w:rPr>
          <w:rFonts w:ascii="Calibri" w:hAnsi="Calibri" w:cs="Calibri"/>
          <w:sz w:val="24"/>
          <w:szCs w:val="24"/>
        </w:rPr>
        <w:t>The</w:t>
      </w:r>
      <w:r w:rsidRPr="00327FE6">
        <w:rPr>
          <w:rFonts w:ascii="Calibri" w:hAnsi="Calibri" w:cs="Calibri"/>
          <w:sz w:val="24"/>
          <w:szCs w:val="24"/>
        </w:rPr>
        <w:t xml:space="preserve"> parameters have been tested and seem to be equally effective</w:t>
      </w:r>
      <w:r w:rsidR="00AE0AA1" w:rsidRPr="00327FE6">
        <w:rPr>
          <w:rFonts w:ascii="Calibri" w:hAnsi="Calibri" w:cs="Calibri"/>
          <w:sz w:val="24"/>
          <w:szCs w:val="24"/>
        </w:rPr>
        <w:t xml:space="preserve"> </w:t>
      </w:r>
      <w:r w:rsidR="0038072A" w:rsidRPr="00327FE6">
        <w:rPr>
          <w:rFonts w:ascii="Calibri" w:hAnsi="Calibri" w:cs="Calibri"/>
          <w:sz w:val="24"/>
          <w:szCs w:val="24"/>
        </w:rPr>
        <w:t xml:space="preserve">(in most cases) </w:t>
      </w:r>
      <w:r w:rsidR="00AE0AA1" w:rsidRPr="00327FE6">
        <w:rPr>
          <w:rFonts w:ascii="Calibri" w:hAnsi="Calibri" w:cs="Calibri"/>
          <w:sz w:val="24"/>
          <w:szCs w:val="24"/>
        </w:rPr>
        <w:t>with</w:t>
      </w:r>
      <w:r w:rsidRPr="00327FE6">
        <w:rPr>
          <w:rFonts w:ascii="Calibri" w:hAnsi="Calibri" w:cs="Calibri"/>
          <w:sz w:val="24"/>
          <w:szCs w:val="24"/>
        </w:rPr>
        <w:t xml:space="preserve"> min size = 20,</w:t>
      </w:r>
      <w:r w:rsidR="00AE0AA1" w:rsidRPr="00327FE6">
        <w:rPr>
          <w:rFonts w:ascii="Calibri" w:hAnsi="Calibri" w:cs="Calibri"/>
          <w:sz w:val="24"/>
          <w:szCs w:val="24"/>
        </w:rPr>
        <w:t xml:space="preserve"> and</w:t>
      </w:r>
      <w:r w:rsidRPr="00327FE6">
        <w:rPr>
          <w:rFonts w:ascii="Calibri" w:hAnsi="Calibri" w:cs="Calibri"/>
          <w:sz w:val="24"/>
          <w:szCs w:val="24"/>
        </w:rPr>
        <w:t xml:space="preserve"> max size = 600. </w:t>
      </w:r>
    </w:p>
    <w:p w14:paraId="6E361996" w14:textId="77777777" w:rsidR="00386DC5" w:rsidRPr="00327FE6" w:rsidRDefault="00386DC5" w:rsidP="00AA0408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2064BB15" w14:textId="4059C148" w:rsidR="00B130C6" w:rsidRDefault="00E86451" w:rsidP="00386DC5">
      <w:pPr>
        <w:pStyle w:val="ListParagraph"/>
        <w:numPr>
          <w:ilvl w:val="0"/>
          <w:numId w:val="1"/>
        </w:numPr>
        <w:spacing w:line="240" w:lineRule="auto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327FE6">
        <w:rPr>
          <w:rFonts w:ascii="Calibri" w:hAnsi="Calibri" w:cs="Calibri"/>
          <w:sz w:val="24"/>
          <w:szCs w:val="24"/>
        </w:rPr>
        <w:t xml:space="preserve">The brush shape is another element to consider. Depending on its value, it can </w:t>
      </w:r>
      <w:r w:rsidR="00AE0AA1" w:rsidRPr="00327FE6">
        <w:rPr>
          <w:rFonts w:ascii="Calibri" w:hAnsi="Calibri" w:cs="Calibri"/>
          <w:sz w:val="24"/>
          <w:szCs w:val="24"/>
        </w:rPr>
        <w:t xml:space="preserve">improve the detection of </w:t>
      </w:r>
      <w:r w:rsidRPr="00327FE6">
        <w:rPr>
          <w:rFonts w:ascii="Calibri" w:hAnsi="Calibri" w:cs="Calibri"/>
          <w:sz w:val="24"/>
          <w:szCs w:val="24"/>
        </w:rPr>
        <w:t>deposits</w:t>
      </w:r>
      <w:r w:rsidR="00AE0AA1" w:rsidRPr="00327FE6">
        <w:rPr>
          <w:rFonts w:ascii="Calibri" w:hAnsi="Calibri" w:cs="Calibri"/>
          <w:sz w:val="24"/>
          <w:szCs w:val="24"/>
        </w:rPr>
        <w:t xml:space="preserve"> with specific shapes</w:t>
      </w:r>
      <w:r w:rsidRPr="00327FE6">
        <w:rPr>
          <w:rFonts w:ascii="Calibri" w:hAnsi="Calibri" w:cs="Calibri"/>
          <w:sz w:val="24"/>
          <w:szCs w:val="24"/>
        </w:rPr>
        <w:t>: round, square, oblong.</w:t>
      </w:r>
      <w:r w:rsidR="009F1A1A" w:rsidRPr="00327FE6">
        <w:rPr>
          <w:rFonts w:ascii="Calibri" w:hAnsi="Calibri" w:cs="Calibri"/>
          <w:sz w:val="24"/>
          <w:szCs w:val="24"/>
        </w:rPr>
        <w:t xml:space="preserve"> </w:t>
      </w:r>
      <w:r w:rsidR="00386DC5">
        <w:rPr>
          <w:rFonts w:ascii="Calibri" w:hAnsi="Calibri" w:cs="Calibri"/>
          <w:sz w:val="24"/>
          <w:szCs w:val="24"/>
        </w:rPr>
        <w:t>K</w:t>
      </w:r>
      <w:r w:rsidR="00B130C6" w:rsidRPr="00327FE6">
        <w:rPr>
          <w:rFonts w:ascii="Calibri" w:hAnsi="Calibri" w:cs="Calibri"/>
          <w:sz w:val="24"/>
          <w:szCs w:val="24"/>
        </w:rPr>
        <w:t>eep the brush size and circularity threshold as 3 and</w:t>
      </w:r>
      <w:r w:rsidR="00386DC5">
        <w:rPr>
          <w:rFonts w:ascii="Calibri" w:hAnsi="Calibri" w:cs="Calibri"/>
          <w:sz w:val="24"/>
          <w:szCs w:val="24"/>
        </w:rPr>
        <w:t xml:space="preserve"> </w:t>
      </w:r>
      <w:r w:rsidR="00B130C6" w:rsidRPr="00327FE6">
        <w:rPr>
          <w:rFonts w:ascii="Calibri" w:hAnsi="Calibri" w:cs="Calibri"/>
          <w:sz w:val="24"/>
          <w:szCs w:val="24"/>
        </w:rPr>
        <w:t>0.7,</w:t>
      </w:r>
      <w:r w:rsidR="00AE0AA1" w:rsidRPr="00327FE6">
        <w:rPr>
          <w:rFonts w:ascii="Calibri" w:hAnsi="Calibri" w:cs="Calibri"/>
          <w:sz w:val="24"/>
          <w:szCs w:val="24"/>
        </w:rPr>
        <w:t xml:space="preserve"> respectively</w:t>
      </w:r>
      <w:r w:rsidR="00B130C6" w:rsidRPr="00327FE6">
        <w:rPr>
          <w:rFonts w:ascii="Calibri" w:hAnsi="Calibri" w:cs="Calibri"/>
          <w:sz w:val="24"/>
          <w:szCs w:val="24"/>
        </w:rPr>
        <w:t>.</w:t>
      </w:r>
      <w:r w:rsidR="006C538A" w:rsidRPr="00327FE6">
        <w:rPr>
          <w:rFonts w:ascii="Calibri" w:hAnsi="Calibri" w:cs="Calibri"/>
          <w:sz w:val="24"/>
          <w:szCs w:val="24"/>
        </w:rPr>
        <w:t xml:space="preserve"> </w:t>
      </w:r>
      <w:r w:rsidR="00FB204B" w:rsidRPr="00327FE6">
        <w:rPr>
          <w:rFonts w:ascii="Calibri" w:hAnsi="Calibri" w:cs="Calibri"/>
          <w:sz w:val="24"/>
          <w:szCs w:val="24"/>
        </w:rPr>
        <w:t xml:space="preserve">When the deposit circularity is lower than the circularity threshold defined by the user, it will be </w:t>
      </w:r>
      <w:proofErr w:type="spellStart"/>
      <w:r w:rsidR="00386DC5">
        <w:rPr>
          <w:rFonts w:ascii="Calibri" w:hAnsi="Calibri" w:cs="Calibri"/>
          <w:sz w:val="24"/>
          <w:szCs w:val="24"/>
        </w:rPr>
        <w:t>color</w:t>
      </w:r>
      <w:proofErr w:type="spellEnd"/>
      <w:r w:rsidR="00386DC5" w:rsidRPr="00327FE6">
        <w:rPr>
          <w:rFonts w:ascii="Calibri" w:hAnsi="Calibri" w:cs="Calibri"/>
          <w:sz w:val="24"/>
          <w:szCs w:val="24"/>
        </w:rPr>
        <w:t xml:space="preserve"> </w:t>
      </w:r>
      <w:r w:rsidR="00FB204B" w:rsidRPr="00327FE6">
        <w:rPr>
          <w:rFonts w:ascii="Calibri" w:hAnsi="Calibri" w:cs="Calibri"/>
          <w:sz w:val="24"/>
          <w:szCs w:val="24"/>
        </w:rPr>
        <w:t>coded by blue numbers.</w:t>
      </w:r>
    </w:p>
    <w:p w14:paraId="679B9F2B" w14:textId="77777777" w:rsidR="00386DC5" w:rsidRPr="00327FE6" w:rsidRDefault="00386DC5" w:rsidP="00327FE6">
      <w:pPr>
        <w:pStyle w:val="ListParagraph"/>
        <w:spacing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3A452CC6" w14:textId="2386A69F" w:rsidR="00386DC5" w:rsidRDefault="004D63E5" w:rsidP="00D53C12">
      <w:pPr>
        <w:pStyle w:val="ListParagraph"/>
        <w:numPr>
          <w:ilvl w:val="0"/>
          <w:numId w:val="1"/>
        </w:numPr>
        <w:spacing w:line="240" w:lineRule="auto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327FE6">
        <w:rPr>
          <w:rFonts w:ascii="Calibri" w:hAnsi="Calibri" w:cs="Calibri"/>
          <w:sz w:val="24"/>
          <w:szCs w:val="24"/>
        </w:rPr>
        <w:t>After the software</w:t>
      </w:r>
      <w:r w:rsidR="00AE0AA1" w:rsidRPr="00327FE6">
        <w:rPr>
          <w:rFonts w:ascii="Calibri" w:hAnsi="Calibri" w:cs="Calibri"/>
          <w:sz w:val="24"/>
          <w:szCs w:val="24"/>
        </w:rPr>
        <w:t xml:space="preserve"> ha</w:t>
      </w:r>
      <w:r w:rsidR="00386DC5">
        <w:rPr>
          <w:rFonts w:ascii="Calibri" w:hAnsi="Calibri" w:cs="Calibri"/>
          <w:sz w:val="24"/>
          <w:szCs w:val="24"/>
        </w:rPr>
        <w:t>s</w:t>
      </w:r>
      <w:r w:rsidRPr="00327FE6">
        <w:rPr>
          <w:rFonts w:ascii="Calibri" w:hAnsi="Calibri" w:cs="Calibri"/>
          <w:sz w:val="24"/>
          <w:szCs w:val="24"/>
        </w:rPr>
        <w:t xml:space="preserve"> process</w:t>
      </w:r>
      <w:r w:rsidR="00AE0AA1" w:rsidRPr="00327FE6">
        <w:rPr>
          <w:rFonts w:ascii="Calibri" w:hAnsi="Calibri" w:cs="Calibri"/>
          <w:sz w:val="24"/>
          <w:szCs w:val="24"/>
        </w:rPr>
        <w:t>ed</w:t>
      </w:r>
      <w:r w:rsidRPr="00327FE6">
        <w:rPr>
          <w:rFonts w:ascii="Calibri" w:hAnsi="Calibri" w:cs="Calibri"/>
          <w:sz w:val="24"/>
          <w:szCs w:val="24"/>
        </w:rPr>
        <w:t xml:space="preserve"> the images, click on </w:t>
      </w:r>
      <w:r w:rsidRPr="00327FE6">
        <w:rPr>
          <w:rFonts w:ascii="Calibri" w:hAnsi="Calibri" w:cs="Calibri"/>
          <w:b/>
          <w:bCs/>
          <w:sz w:val="24"/>
          <w:szCs w:val="24"/>
        </w:rPr>
        <w:t>Plates</w:t>
      </w:r>
      <w:r w:rsidRPr="00327FE6">
        <w:rPr>
          <w:rFonts w:ascii="Calibri" w:hAnsi="Calibri" w:cs="Calibri"/>
          <w:sz w:val="24"/>
          <w:szCs w:val="24"/>
        </w:rPr>
        <w:t>, then</w:t>
      </w:r>
      <w:r w:rsidR="00AE0AA1" w:rsidRPr="00327FE6">
        <w:rPr>
          <w:rFonts w:ascii="Calibri" w:hAnsi="Calibri" w:cs="Calibri"/>
          <w:sz w:val="24"/>
          <w:szCs w:val="24"/>
        </w:rPr>
        <w:t xml:space="preserve"> on</w:t>
      </w:r>
      <w:r w:rsidRPr="00327FE6">
        <w:rPr>
          <w:rFonts w:ascii="Calibri" w:hAnsi="Calibri" w:cs="Calibri"/>
          <w:sz w:val="24"/>
          <w:szCs w:val="24"/>
        </w:rPr>
        <w:t xml:space="preserve"> </w:t>
      </w:r>
      <w:r w:rsidRPr="00327FE6">
        <w:rPr>
          <w:rFonts w:ascii="Calibri" w:hAnsi="Calibri" w:cs="Calibri"/>
          <w:b/>
          <w:bCs/>
          <w:sz w:val="24"/>
          <w:szCs w:val="24"/>
        </w:rPr>
        <w:t>Inspect Selected Plates</w:t>
      </w:r>
      <w:r w:rsidRPr="00327FE6">
        <w:rPr>
          <w:rFonts w:ascii="Calibri" w:hAnsi="Calibri" w:cs="Calibri"/>
          <w:sz w:val="24"/>
          <w:szCs w:val="24"/>
        </w:rPr>
        <w:t>, then</w:t>
      </w:r>
      <w:r w:rsidR="00AE0AA1" w:rsidRPr="00327FE6">
        <w:rPr>
          <w:rFonts w:ascii="Calibri" w:hAnsi="Calibri" w:cs="Calibri"/>
          <w:sz w:val="24"/>
          <w:szCs w:val="24"/>
        </w:rPr>
        <w:t xml:space="preserve"> on</w:t>
      </w:r>
      <w:r w:rsidRPr="00327FE6">
        <w:rPr>
          <w:rFonts w:ascii="Calibri" w:hAnsi="Calibri" w:cs="Calibri"/>
          <w:sz w:val="24"/>
          <w:szCs w:val="24"/>
        </w:rPr>
        <w:t xml:space="preserve"> </w:t>
      </w:r>
      <w:r w:rsidRPr="00327FE6">
        <w:rPr>
          <w:rFonts w:ascii="Calibri" w:hAnsi="Calibri" w:cs="Calibri"/>
          <w:b/>
          <w:bCs/>
          <w:sz w:val="24"/>
          <w:szCs w:val="24"/>
        </w:rPr>
        <w:t>Graphics</w:t>
      </w:r>
      <w:r w:rsidR="00CC61BE" w:rsidRPr="00327FE6">
        <w:rPr>
          <w:rFonts w:ascii="Calibri" w:hAnsi="Calibri" w:cs="Calibri"/>
          <w:sz w:val="24"/>
          <w:szCs w:val="24"/>
        </w:rPr>
        <w:t>,</w:t>
      </w:r>
      <w:r w:rsidRPr="00327FE6">
        <w:rPr>
          <w:rFonts w:ascii="Calibri" w:hAnsi="Calibri" w:cs="Calibri"/>
          <w:sz w:val="24"/>
          <w:szCs w:val="24"/>
        </w:rPr>
        <w:t xml:space="preserve"> and</w:t>
      </w:r>
      <w:r w:rsidR="00AE0AA1" w:rsidRPr="00327FE6">
        <w:rPr>
          <w:rFonts w:ascii="Calibri" w:hAnsi="Calibri" w:cs="Calibri"/>
          <w:sz w:val="24"/>
          <w:szCs w:val="24"/>
        </w:rPr>
        <w:t xml:space="preserve"> finally on</w:t>
      </w:r>
      <w:r w:rsidRPr="00327FE6">
        <w:rPr>
          <w:rFonts w:ascii="Calibri" w:hAnsi="Calibri" w:cs="Calibri"/>
          <w:sz w:val="24"/>
          <w:szCs w:val="24"/>
        </w:rPr>
        <w:t xml:space="preserve"> </w:t>
      </w:r>
      <w:r w:rsidRPr="00327FE6">
        <w:rPr>
          <w:rFonts w:ascii="Calibri" w:hAnsi="Calibri" w:cs="Calibri"/>
          <w:b/>
          <w:bCs/>
          <w:sz w:val="24"/>
          <w:szCs w:val="24"/>
        </w:rPr>
        <w:t>View annotated images</w:t>
      </w:r>
      <w:r w:rsidR="00AE0AA1" w:rsidRPr="00327FE6">
        <w:rPr>
          <w:rFonts w:ascii="Calibri" w:hAnsi="Calibri" w:cs="Calibri"/>
          <w:sz w:val="24"/>
          <w:szCs w:val="24"/>
        </w:rPr>
        <w:t>.</w:t>
      </w:r>
      <w:r w:rsidRPr="00327FE6">
        <w:rPr>
          <w:rFonts w:ascii="Calibri" w:hAnsi="Calibri" w:cs="Calibri"/>
          <w:sz w:val="24"/>
          <w:szCs w:val="24"/>
        </w:rPr>
        <w:t xml:space="preserve"> </w:t>
      </w:r>
    </w:p>
    <w:p w14:paraId="0AD38153" w14:textId="77777777" w:rsidR="00386DC5" w:rsidRPr="00327FE6" w:rsidRDefault="00386DC5" w:rsidP="00327FE6">
      <w:pPr>
        <w:pStyle w:val="ListParagraph"/>
        <w:ind w:left="0"/>
        <w:rPr>
          <w:rFonts w:ascii="Calibri" w:hAnsi="Calibri" w:cs="Calibri"/>
          <w:sz w:val="24"/>
          <w:szCs w:val="24"/>
        </w:rPr>
      </w:pPr>
    </w:p>
    <w:p w14:paraId="76A5115C" w14:textId="7FB2F980" w:rsidR="00F32688" w:rsidRPr="00327FE6" w:rsidRDefault="00AE0AA1" w:rsidP="00327FE6">
      <w:pPr>
        <w:pStyle w:val="ListParagraph"/>
        <w:numPr>
          <w:ilvl w:val="0"/>
          <w:numId w:val="1"/>
        </w:numPr>
        <w:spacing w:line="240" w:lineRule="auto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327FE6">
        <w:rPr>
          <w:rFonts w:ascii="Calibri" w:hAnsi="Calibri" w:cs="Calibri"/>
          <w:sz w:val="24"/>
          <w:szCs w:val="24"/>
        </w:rPr>
        <w:t>Z</w:t>
      </w:r>
      <w:r w:rsidR="004D63E5" w:rsidRPr="00327FE6">
        <w:rPr>
          <w:rFonts w:ascii="Calibri" w:hAnsi="Calibri" w:cs="Calibri"/>
          <w:sz w:val="24"/>
          <w:szCs w:val="24"/>
        </w:rPr>
        <w:t xml:space="preserve">oom in and look more closely at the </w:t>
      </w:r>
      <w:r w:rsidRPr="00327FE6">
        <w:rPr>
          <w:rFonts w:ascii="Calibri" w:hAnsi="Calibri" w:cs="Calibri"/>
          <w:sz w:val="24"/>
          <w:szCs w:val="24"/>
        </w:rPr>
        <w:t>detected spots</w:t>
      </w:r>
      <w:r w:rsidR="004D63E5" w:rsidRPr="00327FE6">
        <w:rPr>
          <w:rFonts w:ascii="Calibri" w:hAnsi="Calibri" w:cs="Calibri"/>
          <w:sz w:val="24"/>
          <w:szCs w:val="24"/>
        </w:rPr>
        <w:t xml:space="preserve"> to verify that the </w:t>
      </w:r>
      <w:proofErr w:type="spellStart"/>
      <w:r w:rsidR="004D63E5" w:rsidRPr="00327FE6">
        <w:rPr>
          <w:rFonts w:ascii="Calibri" w:hAnsi="Calibri" w:cs="Calibri"/>
          <w:sz w:val="24"/>
          <w:szCs w:val="24"/>
        </w:rPr>
        <w:t>fecal</w:t>
      </w:r>
      <w:proofErr w:type="spellEnd"/>
      <w:r w:rsidR="004D63E5" w:rsidRPr="00327FE6">
        <w:rPr>
          <w:rFonts w:ascii="Calibri" w:hAnsi="Calibri" w:cs="Calibri"/>
          <w:sz w:val="24"/>
          <w:szCs w:val="24"/>
        </w:rPr>
        <w:t xml:space="preserve"> deposits detected are the right ones and make sure </w:t>
      </w:r>
      <w:r w:rsidRPr="00327FE6">
        <w:rPr>
          <w:rFonts w:ascii="Calibri" w:hAnsi="Calibri" w:cs="Calibri"/>
          <w:sz w:val="24"/>
          <w:szCs w:val="24"/>
        </w:rPr>
        <w:t xml:space="preserve">the software </w:t>
      </w:r>
      <w:r w:rsidR="00386DC5">
        <w:rPr>
          <w:rFonts w:ascii="Calibri" w:hAnsi="Calibri" w:cs="Calibri"/>
          <w:sz w:val="24"/>
          <w:szCs w:val="24"/>
        </w:rPr>
        <w:t>has</w:t>
      </w:r>
      <w:r w:rsidR="00386DC5" w:rsidRPr="00327FE6">
        <w:rPr>
          <w:rFonts w:ascii="Calibri" w:hAnsi="Calibri" w:cs="Calibri"/>
          <w:sz w:val="24"/>
          <w:szCs w:val="24"/>
        </w:rPr>
        <w:t xml:space="preserve"> </w:t>
      </w:r>
      <w:r w:rsidRPr="00327FE6">
        <w:rPr>
          <w:rFonts w:ascii="Calibri" w:hAnsi="Calibri" w:cs="Calibri"/>
          <w:sz w:val="24"/>
          <w:szCs w:val="24"/>
        </w:rPr>
        <w:t xml:space="preserve">identified as </w:t>
      </w:r>
      <w:r w:rsidR="00386DC5">
        <w:rPr>
          <w:rFonts w:ascii="Calibri" w:hAnsi="Calibri" w:cs="Calibri"/>
          <w:sz w:val="24"/>
          <w:szCs w:val="24"/>
        </w:rPr>
        <w:t>many</w:t>
      </w:r>
      <w:r w:rsidR="00386DC5" w:rsidRPr="00327FE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27FE6">
        <w:rPr>
          <w:rFonts w:ascii="Calibri" w:hAnsi="Calibri" w:cs="Calibri"/>
          <w:sz w:val="24"/>
          <w:szCs w:val="24"/>
        </w:rPr>
        <w:t>fecal</w:t>
      </w:r>
      <w:proofErr w:type="spellEnd"/>
      <w:r w:rsidRPr="00327FE6">
        <w:rPr>
          <w:rFonts w:ascii="Calibri" w:hAnsi="Calibri" w:cs="Calibri"/>
          <w:sz w:val="24"/>
          <w:szCs w:val="24"/>
        </w:rPr>
        <w:t xml:space="preserve"> deposits as possible</w:t>
      </w:r>
      <w:r w:rsidR="00BE4128" w:rsidRPr="00327FE6">
        <w:rPr>
          <w:rFonts w:ascii="Calibri" w:hAnsi="Calibri" w:cs="Calibri"/>
          <w:sz w:val="24"/>
          <w:szCs w:val="24"/>
        </w:rPr>
        <w:t xml:space="preserve"> (</w:t>
      </w:r>
      <w:r w:rsidR="00386DC5" w:rsidRPr="00327FE6">
        <w:rPr>
          <w:rFonts w:ascii="Calibri" w:hAnsi="Calibri" w:cs="Calibri"/>
          <w:b/>
          <w:bCs/>
          <w:sz w:val="24"/>
          <w:szCs w:val="24"/>
        </w:rPr>
        <w:t>Supplementary</w:t>
      </w:r>
      <w:r w:rsidR="00386DC5">
        <w:rPr>
          <w:rFonts w:ascii="Calibri" w:hAnsi="Calibri" w:cs="Calibri"/>
          <w:sz w:val="24"/>
          <w:szCs w:val="24"/>
        </w:rPr>
        <w:t xml:space="preserve"> </w:t>
      </w:r>
      <w:r w:rsidR="00BE4128" w:rsidRPr="00327FE6">
        <w:rPr>
          <w:rFonts w:ascii="Calibri" w:hAnsi="Calibri" w:cs="Calibri"/>
          <w:b/>
          <w:bCs/>
          <w:sz w:val="24"/>
          <w:szCs w:val="24"/>
        </w:rPr>
        <w:t>Figure 3</w:t>
      </w:r>
      <w:r w:rsidR="00386DC5" w:rsidRPr="00327FE6">
        <w:rPr>
          <w:rFonts w:ascii="Calibri" w:hAnsi="Calibri" w:cs="Calibri"/>
          <w:sz w:val="24"/>
          <w:szCs w:val="24"/>
        </w:rPr>
        <w:t>).</w:t>
      </w:r>
      <w:r w:rsidR="00386DC5">
        <w:rPr>
          <w:rFonts w:ascii="Calibri" w:hAnsi="Calibri" w:cs="Calibri"/>
          <w:sz w:val="24"/>
          <w:szCs w:val="24"/>
        </w:rPr>
        <w:t xml:space="preserve"> </w:t>
      </w:r>
      <w:r w:rsidR="00B314E3" w:rsidRPr="00327FE6">
        <w:rPr>
          <w:rFonts w:ascii="Calibri" w:hAnsi="Calibri" w:cs="Calibri"/>
          <w:noProof/>
          <w:sz w:val="24"/>
          <w:szCs w:val="24"/>
        </w:rPr>
        <w:t>If there are only a few deposits that should not be included in the analysis</w:t>
      </w:r>
      <w:r w:rsidRPr="00327FE6">
        <w:rPr>
          <w:rFonts w:ascii="Calibri" w:hAnsi="Calibri" w:cs="Calibri"/>
          <w:noProof/>
          <w:sz w:val="24"/>
          <w:szCs w:val="24"/>
        </w:rPr>
        <w:t xml:space="preserve">, </w:t>
      </w:r>
      <w:r w:rsidR="00B314E3" w:rsidRPr="00327FE6">
        <w:rPr>
          <w:rFonts w:ascii="Calibri" w:hAnsi="Calibri" w:cs="Calibri"/>
          <w:noProof/>
          <w:sz w:val="24"/>
          <w:szCs w:val="24"/>
        </w:rPr>
        <w:t>deselect the deposits to be excluded</w:t>
      </w:r>
      <w:r w:rsidR="001E5EB4" w:rsidRPr="00327FE6">
        <w:rPr>
          <w:rFonts w:ascii="Calibri" w:hAnsi="Calibri" w:cs="Calibri"/>
          <w:noProof/>
          <w:sz w:val="24"/>
          <w:szCs w:val="24"/>
        </w:rPr>
        <w:t xml:space="preserve"> (</w:t>
      </w:r>
      <w:r w:rsidR="00386DC5" w:rsidRPr="00327FE6">
        <w:rPr>
          <w:rFonts w:ascii="Calibri" w:hAnsi="Calibri" w:cs="Calibri"/>
          <w:b/>
          <w:bCs/>
          <w:noProof/>
          <w:sz w:val="24"/>
          <w:szCs w:val="24"/>
        </w:rPr>
        <w:t>Supplementary</w:t>
      </w:r>
      <w:r w:rsidR="00386DC5">
        <w:rPr>
          <w:rFonts w:ascii="Calibri" w:hAnsi="Calibri" w:cs="Calibri"/>
          <w:noProof/>
          <w:sz w:val="24"/>
          <w:szCs w:val="24"/>
        </w:rPr>
        <w:t xml:space="preserve"> </w:t>
      </w:r>
      <w:r w:rsidR="001E5EB4" w:rsidRPr="00327FE6">
        <w:rPr>
          <w:rFonts w:ascii="Calibri" w:hAnsi="Calibri" w:cs="Calibri"/>
          <w:b/>
          <w:bCs/>
          <w:noProof/>
          <w:sz w:val="24"/>
          <w:szCs w:val="24"/>
        </w:rPr>
        <w:t>Figure 4</w:t>
      </w:r>
      <w:r w:rsidR="001E5EB4" w:rsidRPr="00327FE6">
        <w:rPr>
          <w:rFonts w:ascii="Calibri" w:hAnsi="Calibri" w:cs="Calibri"/>
          <w:noProof/>
          <w:sz w:val="24"/>
          <w:szCs w:val="24"/>
        </w:rPr>
        <w:t>)</w:t>
      </w:r>
      <w:r w:rsidR="00B314E3" w:rsidRPr="00327FE6">
        <w:rPr>
          <w:rFonts w:ascii="Calibri" w:hAnsi="Calibri" w:cs="Calibri"/>
          <w:noProof/>
          <w:sz w:val="24"/>
          <w:szCs w:val="24"/>
        </w:rPr>
        <w:t xml:space="preserve">. If </w:t>
      </w:r>
      <w:r w:rsidR="00CC61BE" w:rsidRPr="00327FE6">
        <w:rPr>
          <w:rFonts w:ascii="Calibri" w:hAnsi="Calibri" w:cs="Calibri"/>
          <w:noProof/>
          <w:sz w:val="24"/>
          <w:szCs w:val="24"/>
        </w:rPr>
        <w:t xml:space="preserve">too </w:t>
      </w:r>
      <w:r w:rsidR="00B314E3" w:rsidRPr="00327FE6">
        <w:rPr>
          <w:rFonts w:ascii="Calibri" w:hAnsi="Calibri" w:cs="Calibri"/>
          <w:noProof/>
          <w:sz w:val="24"/>
          <w:szCs w:val="24"/>
        </w:rPr>
        <w:t>many spots are not detected, redo step</w:t>
      </w:r>
      <w:r w:rsidRPr="00327FE6">
        <w:rPr>
          <w:rFonts w:ascii="Calibri" w:hAnsi="Calibri" w:cs="Calibri"/>
          <w:noProof/>
          <w:sz w:val="24"/>
          <w:szCs w:val="24"/>
        </w:rPr>
        <w:t xml:space="preserve"> 3 until </w:t>
      </w:r>
      <w:r w:rsidR="00B314E3" w:rsidRPr="00327FE6">
        <w:rPr>
          <w:rFonts w:ascii="Calibri" w:hAnsi="Calibri" w:cs="Calibri"/>
          <w:noProof/>
          <w:sz w:val="24"/>
          <w:szCs w:val="24"/>
        </w:rPr>
        <w:t>the best setting</w:t>
      </w:r>
      <w:r w:rsidR="00362CA6" w:rsidRPr="00327FE6">
        <w:rPr>
          <w:rFonts w:ascii="Calibri" w:hAnsi="Calibri" w:cs="Calibri"/>
          <w:noProof/>
          <w:sz w:val="24"/>
          <w:szCs w:val="24"/>
        </w:rPr>
        <w:t>s</w:t>
      </w:r>
      <w:r w:rsidR="00386DC5">
        <w:rPr>
          <w:rFonts w:ascii="Calibri" w:hAnsi="Calibri" w:cs="Calibri"/>
          <w:noProof/>
          <w:sz w:val="24"/>
          <w:szCs w:val="24"/>
        </w:rPr>
        <w:t xml:space="preserve"> is found</w:t>
      </w:r>
      <w:r w:rsidR="00B314E3" w:rsidRPr="00327FE6">
        <w:rPr>
          <w:rFonts w:ascii="Calibri" w:hAnsi="Calibri" w:cs="Calibri"/>
          <w:noProof/>
          <w:sz w:val="24"/>
          <w:szCs w:val="24"/>
        </w:rPr>
        <w:t>.</w:t>
      </w:r>
      <w:r w:rsidR="00CE182F" w:rsidRPr="00327FE6">
        <w:rPr>
          <w:rFonts w:ascii="Calibri" w:hAnsi="Calibri" w:cs="Calibri"/>
          <w:noProof/>
          <w:sz w:val="24"/>
          <w:szCs w:val="24"/>
        </w:rPr>
        <w:t xml:space="preserve"> </w:t>
      </w:r>
    </w:p>
    <w:p w14:paraId="684F91E4" w14:textId="026BBA6E" w:rsidR="006C538A" w:rsidRPr="00327FE6" w:rsidRDefault="00362CA6" w:rsidP="00327FE6">
      <w:pPr>
        <w:pStyle w:val="ListParagraph"/>
        <w:spacing w:line="240" w:lineRule="auto"/>
        <w:ind w:left="0"/>
        <w:jc w:val="both"/>
        <w:rPr>
          <w:rFonts w:ascii="Calibri" w:hAnsi="Calibri" w:cs="Calibri"/>
          <w:sz w:val="24"/>
          <w:szCs w:val="24"/>
        </w:rPr>
      </w:pPr>
      <w:r w:rsidRPr="00327FE6">
        <w:rPr>
          <w:rFonts w:ascii="Calibri" w:hAnsi="Calibri" w:cs="Calibri"/>
          <w:noProof/>
          <w:sz w:val="24"/>
          <w:szCs w:val="24"/>
        </w:rPr>
        <w:t xml:space="preserve"> </w:t>
      </w:r>
    </w:p>
    <w:p w14:paraId="4F422F45" w14:textId="678FB85A" w:rsidR="005C16F5" w:rsidRPr="00327FE6" w:rsidRDefault="001E4AAB" w:rsidP="00327FE6">
      <w:pPr>
        <w:pStyle w:val="ListParagraph"/>
        <w:numPr>
          <w:ilvl w:val="0"/>
          <w:numId w:val="1"/>
        </w:numPr>
        <w:spacing w:line="240" w:lineRule="auto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327FE6">
        <w:rPr>
          <w:rFonts w:ascii="Calibri" w:hAnsi="Calibri" w:cs="Calibri"/>
          <w:sz w:val="24"/>
          <w:szCs w:val="24"/>
        </w:rPr>
        <w:lastRenderedPageBreak/>
        <w:t xml:space="preserve">Modify the number of </w:t>
      </w:r>
      <w:r w:rsidR="00386DC5" w:rsidRPr="00386DC5">
        <w:rPr>
          <w:rFonts w:ascii="Calibri" w:hAnsi="Calibri" w:cs="Calibri"/>
          <w:sz w:val="24"/>
          <w:szCs w:val="24"/>
        </w:rPr>
        <w:t>flies and</w:t>
      </w:r>
      <w:r w:rsidRPr="00327FE6">
        <w:rPr>
          <w:rFonts w:ascii="Calibri" w:hAnsi="Calibri" w:cs="Calibri"/>
          <w:sz w:val="24"/>
          <w:szCs w:val="24"/>
        </w:rPr>
        <w:t xml:space="preserve"> modify the group name by clicking on </w:t>
      </w:r>
      <w:r w:rsidRPr="00327FE6">
        <w:rPr>
          <w:rFonts w:ascii="Calibri" w:hAnsi="Calibri" w:cs="Calibri"/>
          <w:b/>
          <w:bCs/>
          <w:sz w:val="24"/>
          <w:szCs w:val="24"/>
        </w:rPr>
        <w:t>Plates &gt; Edit groups &gt; Add</w:t>
      </w:r>
      <w:r w:rsidRPr="00327FE6">
        <w:rPr>
          <w:rFonts w:ascii="Calibri" w:hAnsi="Calibri" w:cs="Calibri"/>
          <w:sz w:val="24"/>
          <w:szCs w:val="24"/>
        </w:rPr>
        <w:t>, then in the Group column choose the group name</w:t>
      </w:r>
      <w:r w:rsidR="001E5EB4" w:rsidRPr="00327FE6">
        <w:rPr>
          <w:rFonts w:ascii="Calibri" w:hAnsi="Calibri" w:cs="Calibri"/>
          <w:sz w:val="24"/>
          <w:szCs w:val="24"/>
        </w:rPr>
        <w:t xml:space="preserve"> (</w:t>
      </w:r>
      <w:r w:rsidR="00386DC5" w:rsidRPr="00327FE6">
        <w:rPr>
          <w:rFonts w:ascii="Calibri" w:hAnsi="Calibri" w:cs="Calibri"/>
          <w:b/>
          <w:bCs/>
          <w:sz w:val="24"/>
          <w:szCs w:val="24"/>
        </w:rPr>
        <w:t>Supplementary</w:t>
      </w:r>
      <w:r w:rsidR="00386DC5">
        <w:rPr>
          <w:rFonts w:ascii="Calibri" w:hAnsi="Calibri" w:cs="Calibri"/>
          <w:sz w:val="24"/>
          <w:szCs w:val="24"/>
        </w:rPr>
        <w:t xml:space="preserve"> </w:t>
      </w:r>
      <w:r w:rsidR="001E5EB4" w:rsidRPr="00327FE6">
        <w:rPr>
          <w:rFonts w:ascii="Calibri" w:hAnsi="Calibri" w:cs="Calibri"/>
          <w:b/>
          <w:bCs/>
          <w:sz w:val="24"/>
          <w:szCs w:val="24"/>
        </w:rPr>
        <w:t>Figure 5</w:t>
      </w:r>
      <w:r w:rsidR="001E5EB4" w:rsidRPr="00327FE6">
        <w:rPr>
          <w:rFonts w:ascii="Calibri" w:hAnsi="Calibri" w:cs="Calibri"/>
          <w:sz w:val="24"/>
          <w:szCs w:val="24"/>
        </w:rPr>
        <w:t>)</w:t>
      </w:r>
      <w:r w:rsidRPr="00327FE6">
        <w:rPr>
          <w:rFonts w:ascii="Calibri" w:hAnsi="Calibri" w:cs="Calibri"/>
          <w:sz w:val="24"/>
          <w:szCs w:val="24"/>
        </w:rPr>
        <w:t xml:space="preserve">. </w:t>
      </w:r>
    </w:p>
    <w:p w14:paraId="4180578E" w14:textId="77777777" w:rsidR="005C16F5" w:rsidRPr="00327FE6" w:rsidRDefault="005C16F5" w:rsidP="00327FE6">
      <w:pPr>
        <w:pStyle w:val="ListParagraph"/>
        <w:spacing w:line="240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30B5690B" w14:textId="38F38AF5" w:rsidR="00874B0F" w:rsidRPr="00327FE6" w:rsidRDefault="009C2583" w:rsidP="00327FE6">
      <w:pPr>
        <w:pStyle w:val="ListParagraph"/>
        <w:numPr>
          <w:ilvl w:val="0"/>
          <w:numId w:val="1"/>
        </w:numPr>
        <w:spacing w:line="240" w:lineRule="auto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327FE6">
        <w:rPr>
          <w:rFonts w:ascii="Calibri" w:hAnsi="Calibri" w:cs="Calibri"/>
          <w:sz w:val="24"/>
          <w:szCs w:val="24"/>
        </w:rPr>
        <w:t xml:space="preserve">Export the different replicates data separately by clicking on </w:t>
      </w:r>
      <w:proofErr w:type="spellStart"/>
      <w:r w:rsidRPr="00327FE6">
        <w:rPr>
          <w:rFonts w:ascii="Calibri" w:hAnsi="Calibri" w:cs="Calibri"/>
          <w:b/>
          <w:bCs/>
          <w:sz w:val="24"/>
          <w:szCs w:val="24"/>
        </w:rPr>
        <w:t>Analyze</w:t>
      </w:r>
      <w:proofErr w:type="spellEnd"/>
      <w:r w:rsidRPr="00327FE6">
        <w:rPr>
          <w:rFonts w:ascii="Calibri" w:hAnsi="Calibri" w:cs="Calibri"/>
          <w:b/>
          <w:bCs/>
          <w:sz w:val="24"/>
          <w:szCs w:val="24"/>
        </w:rPr>
        <w:t xml:space="preserve"> &gt; Descriptive Statistics &gt; Select Group</w:t>
      </w:r>
      <w:r w:rsidR="001E5EB4" w:rsidRPr="00327FE6">
        <w:rPr>
          <w:rFonts w:ascii="Calibri" w:hAnsi="Calibri" w:cs="Calibri"/>
          <w:sz w:val="24"/>
          <w:szCs w:val="24"/>
        </w:rPr>
        <w:t xml:space="preserve"> (</w:t>
      </w:r>
      <w:r w:rsidR="00386DC5" w:rsidRPr="00327FE6">
        <w:rPr>
          <w:rFonts w:ascii="Calibri" w:hAnsi="Calibri" w:cs="Calibri"/>
          <w:b/>
          <w:bCs/>
          <w:sz w:val="24"/>
          <w:szCs w:val="24"/>
        </w:rPr>
        <w:t xml:space="preserve">Supplementary </w:t>
      </w:r>
      <w:r w:rsidR="001E5EB4" w:rsidRPr="00327FE6">
        <w:rPr>
          <w:rFonts w:ascii="Calibri" w:hAnsi="Calibri" w:cs="Calibri"/>
          <w:b/>
          <w:bCs/>
          <w:sz w:val="24"/>
          <w:szCs w:val="24"/>
        </w:rPr>
        <w:t>Figure 6</w:t>
      </w:r>
      <w:r w:rsidR="001E5EB4" w:rsidRPr="00327FE6">
        <w:rPr>
          <w:rFonts w:ascii="Calibri" w:hAnsi="Calibri" w:cs="Calibri"/>
          <w:sz w:val="24"/>
          <w:szCs w:val="24"/>
        </w:rPr>
        <w:t>)</w:t>
      </w:r>
      <w:r w:rsidRPr="00327FE6">
        <w:rPr>
          <w:rFonts w:ascii="Calibri" w:hAnsi="Calibri" w:cs="Calibri"/>
          <w:sz w:val="24"/>
          <w:szCs w:val="24"/>
        </w:rPr>
        <w:t xml:space="preserve">. Keep all </w:t>
      </w:r>
      <w:r w:rsidR="00386DC5">
        <w:rPr>
          <w:rFonts w:ascii="Calibri" w:hAnsi="Calibri" w:cs="Calibri"/>
          <w:sz w:val="24"/>
          <w:szCs w:val="24"/>
        </w:rPr>
        <w:t>spreadsheet</w:t>
      </w:r>
      <w:r w:rsidR="00386DC5" w:rsidRPr="00327FE6">
        <w:rPr>
          <w:rFonts w:ascii="Calibri" w:hAnsi="Calibri" w:cs="Calibri"/>
          <w:sz w:val="24"/>
          <w:szCs w:val="24"/>
        </w:rPr>
        <w:t xml:space="preserve"> </w:t>
      </w:r>
      <w:r w:rsidRPr="00327FE6">
        <w:rPr>
          <w:rFonts w:ascii="Calibri" w:hAnsi="Calibri" w:cs="Calibri"/>
          <w:sz w:val="24"/>
          <w:szCs w:val="24"/>
        </w:rPr>
        <w:t>files in the same folder.</w:t>
      </w:r>
    </w:p>
    <w:p w14:paraId="7564BD22" w14:textId="0B455F55" w:rsidR="00F4233F" w:rsidRPr="00327FE6" w:rsidRDefault="00F4233F" w:rsidP="00A64C5A">
      <w:pPr>
        <w:pStyle w:val="ListParagraph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12EAA847" w14:textId="477D5266" w:rsidR="00327FE6" w:rsidRPr="00327FE6" w:rsidRDefault="00327FE6" w:rsidP="00327FE6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sectPr w:rsidR="00327FE6" w:rsidRPr="00327FE6" w:rsidSect="00BE4128">
      <w:pgSz w:w="11906" w:h="16838"/>
      <w:pgMar w:top="1440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62A91"/>
    <w:multiLevelType w:val="multilevel"/>
    <w:tmpl w:val="769256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" w15:restartNumberingAfterBreak="0">
    <w:nsid w:val="7D920BE3"/>
    <w:multiLevelType w:val="hybridMultilevel"/>
    <w:tmpl w:val="AB94D20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79447943">
    <w:abstractNumId w:val="0"/>
  </w:num>
  <w:num w:numId="2" w16cid:durableId="1205754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56A"/>
    <w:rsid w:val="00030049"/>
    <w:rsid w:val="0009513F"/>
    <w:rsid w:val="000B5459"/>
    <w:rsid w:val="001025C8"/>
    <w:rsid w:val="00143FDC"/>
    <w:rsid w:val="001E4AAB"/>
    <w:rsid w:val="001E5EB4"/>
    <w:rsid w:val="00272AD3"/>
    <w:rsid w:val="00327FE6"/>
    <w:rsid w:val="003315CB"/>
    <w:rsid w:val="0034357D"/>
    <w:rsid w:val="0034789D"/>
    <w:rsid w:val="00362CA6"/>
    <w:rsid w:val="0038072A"/>
    <w:rsid w:val="00386DC5"/>
    <w:rsid w:val="00395261"/>
    <w:rsid w:val="003B3618"/>
    <w:rsid w:val="003D2990"/>
    <w:rsid w:val="00404A6C"/>
    <w:rsid w:val="00436273"/>
    <w:rsid w:val="004D63E5"/>
    <w:rsid w:val="00540B07"/>
    <w:rsid w:val="005C16F5"/>
    <w:rsid w:val="006C538A"/>
    <w:rsid w:val="006D7CD2"/>
    <w:rsid w:val="0078736A"/>
    <w:rsid w:val="007A2CA1"/>
    <w:rsid w:val="00874B0F"/>
    <w:rsid w:val="008802A1"/>
    <w:rsid w:val="00951522"/>
    <w:rsid w:val="00985AAD"/>
    <w:rsid w:val="009A7E89"/>
    <w:rsid w:val="009C2583"/>
    <w:rsid w:val="009F1A1A"/>
    <w:rsid w:val="00A25E60"/>
    <w:rsid w:val="00A64C5A"/>
    <w:rsid w:val="00A97DBE"/>
    <w:rsid w:val="00AA0408"/>
    <w:rsid w:val="00AE0AA1"/>
    <w:rsid w:val="00B130C6"/>
    <w:rsid w:val="00B314E3"/>
    <w:rsid w:val="00B647E7"/>
    <w:rsid w:val="00BB0BC6"/>
    <w:rsid w:val="00BE4128"/>
    <w:rsid w:val="00C730B9"/>
    <w:rsid w:val="00CC61BE"/>
    <w:rsid w:val="00CE182F"/>
    <w:rsid w:val="00CF3484"/>
    <w:rsid w:val="00D228BC"/>
    <w:rsid w:val="00D33101"/>
    <w:rsid w:val="00D53C12"/>
    <w:rsid w:val="00D73381"/>
    <w:rsid w:val="00DB6720"/>
    <w:rsid w:val="00E86451"/>
    <w:rsid w:val="00EB73B6"/>
    <w:rsid w:val="00EE6939"/>
    <w:rsid w:val="00EF472C"/>
    <w:rsid w:val="00F1756A"/>
    <w:rsid w:val="00F32688"/>
    <w:rsid w:val="00F4233F"/>
    <w:rsid w:val="00FB204B"/>
    <w:rsid w:val="00FF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597CA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25C8"/>
    <w:rPr>
      <w:color w:val="0000FF"/>
      <w:u w:val="single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1025C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87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4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12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E5E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E5E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E5E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5E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5EB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53C12"/>
    <w:pPr>
      <w:spacing w:after="0" w:line="240" w:lineRule="auto"/>
    </w:pPr>
  </w:style>
  <w:style w:type="paragraph" w:styleId="Bibliography">
    <w:name w:val="Bibliography"/>
    <w:basedOn w:val="Normal"/>
    <w:next w:val="Normal"/>
    <w:uiPriority w:val="37"/>
    <w:unhideWhenUsed/>
    <w:rsid w:val="00327FE6"/>
    <w:pPr>
      <w:tabs>
        <w:tab w:val="left" w:pos="264"/>
      </w:tabs>
      <w:spacing w:after="0" w:line="240" w:lineRule="auto"/>
      <w:ind w:left="264" w:hanging="26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2814</Characters>
  <Application>Microsoft Office Word</Application>
  <DocSecurity>0</DocSecurity>
  <Lines>54</Lines>
  <Paragraphs>15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2023-10-18T12:31:00Z</dcterms:created>
  <dcterms:modified xsi:type="dcterms:W3CDTF">2023-10-27T13:46:00Z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50cb7b78cbaa653f13fcd72a8fa82b5dc4fdf77e07dc754a9e450bf72eb26306</vt:lpwstr>
  </property>
  <property fmtid="{D5CDD505-2E9C-101B-9397-08002B2CF9AE}" pid="3" name="ZOTERO_PREF_1">
    <vt:lpwstr>&lt;data data-version="3" zotero-version="6.0.27"&gt;&lt;session id="HkJt32tJ"/&gt;&lt;style id="http://www.zotero.org/styles/journal-of-visualized-experiments" hasBibliography="1" bibliographyStyleHasBeenSet="1"/&gt;&lt;prefs&gt;&lt;pref name="fieldType" value="Field"/&gt;&lt;/prefs&gt;&lt;/d</vt:lpwstr>
  </property>
  <property fmtid="{D5CDD505-2E9C-101B-9397-08002B2CF9AE}" pid="4" name="ZOTERO_PREF_2">
    <vt:lpwstr>ata&gt;</vt:lpwstr>
  </property>
</Properties>
</file>